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6B5" w:rsidRPr="00B61867" w:rsidRDefault="00FD742C" w:rsidP="009C2F18">
      <w:pPr>
        <w:jc w:val="center"/>
        <w:rPr>
          <w:b/>
        </w:rPr>
      </w:pPr>
      <w:bookmarkStart w:id="0" w:name="_GoBack"/>
      <w:bookmarkEnd w:id="0"/>
      <w:r w:rsidRPr="009C2F18">
        <w:rPr>
          <w:b/>
        </w:rPr>
        <w:t xml:space="preserve">Протокол </w:t>
      </w:r>
      <w:r w:rsidRPr="00B61867">
        <w:rPr>
          <w:b/>
        </w:rPr>
        <w:t>№ ХХХ от «__» _____ 202___ г.</w:t>
      </w:r>
    </w:p>
    <w:p w:rsidR="00FD742C" w:rsidRPr="00B61867" w:rsidRDefault="009C2F18" w:rsidP="009C2F18">
      <w:pPr>
        <w:jc w:val="center"/>
      </w:pPr>
      <w:r w:rsidRPr="00B61867">
        <w:t>с</w:t>
      </w:r>
      <w:r w:rsidR="00FD742C" w:rsidRPr="00B61867">
        <w:t>огласования инженерно-технических решений по оснащению оборудованием системы учета электрической энергии многоквартирного дома</w:t>
      </w:r>
    </w:p>
    <w:p w:rsidR="00FD742C" w:rsidRPr="00B61867" w:rsidRDefault="00FD742C">
      <w:r w:rsidRPr="00B61867">
        <w:t>Наименование застройщика</w:t>
      </w:r>
      <w:r w:rsidR="001240D4" w:rsidRPr="00B61867">
        <w:t xml:space="preserve"> (далее – Застройщик)</w:t>
      </w:r>
      <w:r w:rsidRPr="00B61867">
        <w:t>: ____________________</w:t>
      </w:r>
      <w:r w:rsidR="003559A3">
        <w:t>__</w:t>
      </w:r>
      <w:r w:rsidR="00CE7346">
        <w:t>_________</w:t>
      </w:r>
      <w:r w:rsidR="003559A3">
        <w:t>___</w:t>
      </w:r>
      <w:r w:rsidRPr="00B61867">
        <w:t>_______</w:t>
      </w:r>
    </w:p>
    <w:p w:rsidR="00FD742C" w:rsidRDefault="00FD742C">
      <w:r w:rsidRPr="00B61867">
        <w:t>Адрес возводимого многоквартирного дома (далее – МКД)</w:t>
      </w:r>
      <w:r w:rsidR="009C2F18" w:rsidRPr="00B61867">
        <w:t>:</w:t>
      </w:r>
      <w:r w:rsidRPr="00B61867">
        <w:t xml:space="preserve"> _________________</w:t>
      </w:r>
      <w:r w:rsidR="00CE7346">
        <w:t>________</w:t>
      </w:r>
      <w:r w:rsidRPr="00B61867">
        <w:t>______</w:t>
      </w:r>
      <w:r w:rsidR="003559A3">
        <w:t>_</w:t>
      </w:r>
      <w:r w:rsidRPr="00B61867">
        <w:t>_</w:t>
      </w:r>
    </w:p>
    <w:p w:rsidR="00FD742C" w:rsidRDefault="00FD742C" w:rsidP="009C2F18">
      <w:pPr>
        <w:jc w:val="both"/>
        <w:rPr>
          <w:rFonts w:ascii="Calibri" w:hAnsi="Calibri" w:cs="Calibri"/>
        </w:rPr>
      </w:pPr>
      <w:r>
        <w:t>В соответствии с требованиям абзаца 1 п.197(3) Основных положени</w:t>
      </w:r>
      <w:r w:rsidR="00762BA9">
        <w:t>й</w:t>
      </w:r>
      <w:r>
        <w:t xml:space="preserve"> функционирования розничных рынков электрической энергии, утверждённых Постановлением Правительства РФ №442 от 04.05.2012 г.</w:t>
      </w:r>
      <w:r w:rsidR="00762BA9">
        <w:t xml:space="preserve">, </w:t>
      </w:r>
      <w:r>
        <w:t xml:space="preserve">Застройщик </w:t>
      </w:r>
      <w:r w:rsidR="001240D4">
        <w:t>и АО «Новосибирскэнергосбыт</w:t>
      </w:r>
      <w:r w:rsidR="00900245">
        <w:t xml:space="preserve"> (далее - ГП</w:t>
      </w:r>
      <w:r w:rsidR="001240D4">
        <w:t xml:space="preserve">) согласовали </w:t>
      </w:r>
      <w:r w:rsidR="00900245">
        <w:rPr>
          <w:rFonts w:ascii="Calibri" w:hAnsi="Calibri" w:cs="Calibri"/>
        </w:rPr>
        <w:t>следующие инженерно-технические решения</w:t>
      </w:r>
      <w:r w:rsidR="00900245">
        <w:t xml:space="preserve">, которые Застройщик </w:t>
      </w:r>
      <w:r>
        <w:t xml:space="preserve">планирует использовать </w:t>
      </w:r>
      <w:r>
        <w:rPr>
          <w:rFonts w:ascii="Calibri" w:hAnsi="Calibri" w:cs="Calibri"/>
        </w:rPr>
        <w:t>при разработке проектной документации и оснащении многоквартирного дома</w:t>
      </w:r>
      <w:r w:rsidR="00900245">
        <w:rPr>
          <w:rFonts w:ascii="Calibri" w:hAnsi="Calibri" w:cs="Calibri"/>
        </w:rPr>
        <w:t>:</w:t>
      </w:r>
    </w:p>
    <w:p w:rsidR="001240D4" w:rsidRDefault="001240D4" w:rsidP="00FD74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Приборы</w:t>
      </w:r>
      <w:r w:rsidR="00900245">
        <w:rPr>
          <w:rFonts w:ascii="Calibri" w:hAnsi="Calibri" w:cs="Calibri"/>
        </w:rPr>
        <w:t xml:space="preserve"> учета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3152"/>
        <w:gridCol w:w="3333"/>
        <w:gridCol w:w="2189"/>
      </w:tblGrid>
      <w:tr w:rsidR="001240D4" w:rsidTr="00CE7346">
        <w:tc>
          <w:tcPr>
            <w:tcW w:w="671" w:type="dxa"/>
            <w:vAlign w:val="center"/>
          </w:tcPr>
          <w:p w:rsidR="001240D4" w:rsidRPr="009C2F18" w:rsidRDefault="001240D4" w:rsidP="00CE73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9C2F18">
              <w:rPr>
                <w:rFonts w:ascii="Calibri" w:hAnsi="Calibri" w:cs="Calibri"/>
                <w:b/>
              </w:rPr>
              <w:t>№</w:t>
            </w:r>
          </w:p>
        </w:tc>
        <w:tc>
          <w:tcPr>
            <w:tcW w:w="3152" w:type="dxa"/>
            <w:vAlign w:val="center"/>
          </w:tcPr>
          <w:p w:rsidR="001240D4" w:rsidRPr="009C2F18" w:rsidRDefault="001240D4" w:rsidP="00CE73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9C2F18">
              <w:rPr>
                <w:rFonts w:ascii="Calibri" w:hAnsi="Calibri" w:cs="Calibri"/>
                <w:b/>
              </w:rPr>
              <w:t>Тип приборо</w:t>
            </w:r>
            <w:r w:rsidR="00CE7346">
              <w:rPr>
                <w:rFonts w:ascii="Calibri" w:hAnsi="Calibri" w:cs="Calibri"/>
                <w:b/>
              </w:rPr>
              <w:t>в учета</w:t>
            </w:r>
          </w:p>
        </w:tc>
        <w:tc>
          <w:tcPr>
            <w:tcW w:w="3333" w:type="dxa"/>
            <w:vAlign w:val="center"/>
          </w:tcPr>
          <w:p w:rsidR="001240D4" w:rsidRPr="009C2F18" w:rsidRDefault="00900245" w:rsidP="00CE73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9C2F18">
              <w:rPr>
                <w:rFonts w:ascii="Calibri" w:hAnsi="Calibri" w:cs="Calibri"/>
                <w:b/>
              </w:rPr>
              <w:t>Полная м</w:t>
            </w:r>
            <w:r w:rsidR="001240D4" w:rsidRPr="009C2F18">
              <w:rPr>
                <w:rFonts w:ascii="Calibri" w:hAnsi="Calibri" w:cs="Calibri"/>
                <w:b/>
              </w:rPr>
              <w:t>арка/</w:t>
            </w:r>
            <w:r w:rsidRPr="009C2F18">
              <w:rPr>
                <w:rFonts w:ascii="Calibri" w:hAnsi="Calibri" w:cs="Calibri"/>
                <w:b/>
              </w:rPr>
              <w:t xml:space="preserve"> </w:t>
            </w:r>
            <w:r w:rsidR="001240D4" w:rsidRPr="009C2F18">
              <w:rPr>
                <w:rFonts w:ascii="Calibri" w:hAnsi="Calibri" w:cs="Calibri"/>
                <w:b/>
              </w:rPr>
              <w:t>модификация</w:t>
            </w:r>
          </w:p>
        </w:tc>
        <w:tc>
          <w:tcPr>
            <w:tcW w:w="2189" w:type="dxa"/>
            <w:vAlign w:val="center"/>
          </w:tcPr>
          <w:p w:rsidR="001240D4" w:rsidRPr="009C2F18" w:rsidRDefault="00900245" w:rsidP="00CE73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9C2F18">
              <w:rPr>
                <w:rFonts w:ascii="Calibri" w:hAnsi="Calibri" w:cs="Calibri"/>
                <w:b/>
              </w:rPr>
              <w:t>Канал передачи данных с приборов учета в УСПД (</w:t>
            </w:r>
            <w:r w:rsidRPr="009C2F18">
              <w:rPr>
                <w:rFonts w:ascii="Calibri" w:hAnsi="Calibri" w:cs="Calibri"/>
                <w:b/>
                <w:lang w:val="en-US"/>
              </w:rPr>
              <w:t>RS</w:t>
            </w:r>
            <w:r w:rsidRPr="009C2F18">
              <w:rPr>
                <w:rFonts w:ascii="Calibri" w:hAnsi="Calibri" w:cs="Calibri"/>
                <w:b/>
              </w:rPr>
              <w:t xml:space="preserve">-485, радио 868 МГц, радио </w:t>
            </w:r>
            <w:r w:rsidRPr="009C2F18">
              <w:rPr>
                <w:rFonts w:ascii="Calibri" w:hAnsi="Calibri" w:cs="Calibri"/>
                <w:b/>
                <w:lang w:val="en-US"/>
              </w:rPr>
              <w:t>ZigBee</w:t>
            </w:r>
            <w:r w:rsidRPr="009C2F18">
              <w:rPr>
                <w:rFonts w:ascii="Calibri" w:hAnsi="Calibri" w:cs="Calibri"/>
                <w:b/>
              </w:rPr>
              <w:t>)</w:t>
            </w:r>
          </w:p>
        </w:tc>
      </w:tr>
      <w:tr w:rsidR="00B61867" w:rsidRPr="00B61867" w:rsidTr="00B61867">
        <w:tc>
          <w:tcPr>
            <w:tcW w:w="671" w:type="dxa"/>
          </w:tcPr>
          <w:p w:rsidR="00B61867" w:rsidRDefault="00B61867" w:rsidP="00B6186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52" w:type="dxa"/>
          </w:tcPr>
          <w:p w:rsidR="00B61867" w:rsidRDefault="00B61867" w:rsidP="00B6186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Индивидуальные 1-фазные приборы учета</w:t>
            </w:r>
          </w:p>
        </w:tc>
        <w:tc>
          <w:tcPr>
            <w:tcW w:w="3333" w:type="dxa"/>
          </w:tcPr>
          <w:p w:rsidR="00B61867" w:rsidRPr="003B75BB" w:rsidRDefault="00B61867" w:rsidP="00B618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9" w:type="dxa"/>
          </w:tcPr>
          <w:p w:rsidR="00B61867" w:rsidRPr="00B61867" w:rsidRDefault="00B61867" w:rsidP="00B618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1867" w:rsidTr="00B61867">
        <w:tc>
          <w:tcPr>
            <w:tcW w:w="671" w:type="dxa"/>
          </w:tcPr>
          <w:p w:rsidR="00B61867" w:rsidRDefault="00B61867" w:rsidP="00B6186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52" w:type="dxa"/>
          </w:tcPr>
          <w:p w:rsidR="00B61867" w:rsidRDefault="00B61867" w:rsidP="00B6186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Индивидуальные 3-фазные приборы учета непосредственного включения</w:t>
            </w:r>
          </w:p>
        </w:tc>
        <w:tc>
          <w:tcPr>
            <w:tcW w:w="3333" w:type="dxa"/>
          </w:tcPr>
          <w:p w:rsidR="00B61867" w:rsidRPr="00B61867" w:rsidRDefault="00B61867" w:rsidP="00B618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B61867" w:rsidRPr="00921306" w:rsidRDefault="00B61867" w:rsidP="00B618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67" w:rsidTr="00B61867">
        <w:tc>
          <w:tcPr>
            <w:tcW w:w="671" w:type="dxa"/>
          </w:tcPr>
          <w:p w:rsidR="00B61867" w:rsidRDefault="00B61867" w:rsidP="00B6186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152" w:type="dxa"/>
          </w:tcPr>
          <w:p w:rsidR="00B61867" w:rsidRDefault="00B61867" w:rsidP="00B6186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Индивидуальные 3-фазные приборы учета полукосвенного включения</w:t>
            </w:r>
          </w:p>
        </w:tc>
        <w:tc>
          <w:tcPr>
            <w:tcW w:w="3333" w:type="dxa"/>
          </w:tcPr>
          <w:p w:rsidR="00B61867" w:rsidRPr="00B61867" w:rsidRDefault="00B61867" w:rsidP="00B618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B61867" w:rsidRPr="00921306" w:rsidRDefault="00B61867" w:rsidP="00B618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40D4" w:rsidRDefault="001240D4" w:rsidP="00900245">
      <w:pPr>
        <w:spacing w:after="0"/>
      </w:pPr>
    </w:p>
    <w:p w:rsidR="00900245" w:rsidRDefault="00900245" w:rsidP="00900245">
      <w:pPr>
        <w:spacing w:after="0"/>
      </w:pPr>
      <w:r>
        <w:rPr>
          <w:rFonts w:ascii="Calibri" w:hAnsi="Calibri" w:cs="Calibri"/>
        </w:rPr>
        <w:t>Устройства сбора и передачи данных (УСПД)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843"/>
        <w:gridCol w:w="2693"/>
        <w:gridCol w:w="1985"/>
      </w:tblGrid>
      <w:tr w:rsidR="00921306" w:rsidTr="0009067C">
        <w:tc>
          <w:tcPr>
            <w:tcW w:w="704" w:type="dxa"/>
            <w:vAlign w:val="center"/>
          </w:tcPr>
          <w:p w:rsidR="00921306" w:rsidRPr="009C2F18" w:rsidRDefault="00921306" w:rsidP="000906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9C2F18">
              <w:rPr>
                <w:rFonts w:ascii="Calibri" w:hAnsi="Calibri" w:cs="Calibri"/>
                <w:b/>
              </w:rPr>
              <w:t>№</w:t>
            </w:r>
          </w:p>
        </w:tc>
        <w:tc>
          <w:tcPr>
            <w:tcW w:w="2126" w:type="dxa"/>
            <w:vAlign w:val="center"/>
          </w:tcPr>
          <w:p w:rsidR="00921306" w:rsidRPr="009C2F18" w:rsidRDefault="00921306" w:rsidP="000906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9C2F18">
              <w:rPr>
                <w:rFonts w:ascii="Calibri" w:hAnsi="Calibri" w:cs="Calibri"/>
                <w:b/>
              </w:rPr>
              <w:t>Полная марка/ модификация</w:t>
            </w:r>
          </w:p>
        </w:tc>
        <w:tc>
          <w:tcPr>
            <w:tcW w:w="1843" w:type="dxa"/>
            <w:vAlign w:val="center"/>
          </w:tcPr>
          <w:p w:rsidR="00921306" w:rsidRPr="009C2F18" w:rsidRDefault="00921306" w:rsidP="000906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9C2F18">
              <w:rPr>
                <w:rFonts w:ascii="Calibri" w:hAnsi="Calibri" w:cs="Calibri"/>
                <w:b/>
              </w:rPr>
              <w:t>Канал передачи данных из УСПД в центр сбора данных ГП (</w:t>
            </w:r>
            <w:r w:rsidRPr="009C2F18">
              <w:rPr>
                <w:rFonts w:ascii="Calibri" w:hAnsi="Calibri" w:cs="Calibri"/>
                <w:b/>
                <w:lang w:val="en-US"/>
              </w:rPr>
              <w:t>GSM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C2F18">
              <w:rPr>
                <w:rFonts w:ascii="Calibri" w:hAnsi="Calibri" w:cs="Calibri"/>
                <w:b/>
                <w:lang w:val="en-US"/>
              </w:rPr>
              <w:t>GPRS</w:t>
            </w:r>
            <w:r w:rsidRPr="009C2F18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2693" w:type="dxa"/>
            <w:vAlign w:val="center"/>
          </w:tcPr>
          <w:p w:rsidR="00921306" w:rsidRPr="009C2F18" w:rsidRDefault="00921306" w:rsidP="000906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9C2F18">
              <w:rPr>
                <w:rFonts w:ascii="Calibri" w:hAnsi="Calibri" w:cs="Calibri"/>
                <w:b/>
              </w:rPr>
              <w:t>Наличие функционала средства криптографической защиты информации (Да/Нет)</w:t>
            </w:r>
          </w:p>
        </w:tc>
        <w:tc>
          <w:tcPr>
            <w:tcW w:w="1985" w:type="dxa"/>
            <w:vAlign w:val="center"/>
          </w:tcPr>
          <w:p w:rsidR="00921306" w:rsidRPr="00921306" w:rsidRDefault="00921306" w:rsidP="000906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921306">
              <w:rPr>
                <w:b/>
              </w:rPr>
              <w:t>Подключение к УСПД</w:t>
            </w:r>
            <w:r w:rsidR="004A75A6">
              <w:rPr>
                <w:b/>
              </w:rPr>
              <w:t xml:space="preserve"> и/или приборам учета</w:t>
            </w:r>
            <w:r w:rsidRPr="00921306">
              <w:rPr>
                <w:b/>
              </w:rPr>
              <w:t xml:space="preserve"> иных лиц кроме ГП (Да/Нет)</w:t>
            </w:r>
          </w:p>
        </w:tc>
      </w:tr>
      <w:tr w:rsidR="00921306" w:rsidTr="00921306">
        <w:tc>
          <w:tcPr>
            <w:tcW w:w="704" w:type="dxa"/>
          </w:tcPr>
          <w:p w:rsidR="00921306" w:rsidRDefault="00921306" w:rsidP="00FD742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26" w:type="dxa"/>
          </w:tcPr>
          <w:p w:rsidR="00921306" w:rsidRDefault="00921306" w:rsidP="00FD742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:rsidR="00921306" w:rsidRDefault="00921306" w:rsidP="00FD742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921306" w:rsidRDefault="00921306" w:rsidP="00FD742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921306" w:rsidRDefault="00921306" w:rsidP="00FD742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FD742C" w:rsidRDefault="00FD742C" w:rsidP="00FD74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0245" w:rsidRDefault="00900245" w:rsidP="00900245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" w:hAnsi="Calibri" w:cs="Calibri"/>
        </w:rPr>
        <w:t>Измерительные трансформаторы тока</w:t>
      </w:r>
    </w:p>
    <w:tbl>
      <w:tblPr>
        <w:tblStyle w:val="a3"/>
        <w:tblW w:w="9374" w:type="dxa"/>
        <w:tblLook w:val="04A0" w:firstRow="1" w:lastRow="0" w:firstColumn="1" w:lastColumn="0" w:noHBand="0" w:noVBand="1"/>
      </w:tblPr>
      <w:tblGrid>
        <w:gridCol w:w="704"/>
        <w:gridCol w:w="6379"/>
        <w:gridCol w:w="2291"/>
      </w:tblGrid>
      <w:tr w:rsidR="00900245" w:rsidTr="003559A3">
        <w:tc>
          <w:tcPr>
            <w:tcW w:w="704" w:type="dxa"/>
          </w:tcPr>
          <w:p w:rsidR="00900245" w:rsidRPr="009C2F18" w:rsidRDefault="00900245" w:rsidP="009C2F1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9C2F18">
              <w:rPr>
                <w:rFonts w:ascii="Calibri" w:hAnsi="Calibri" w:cs="Calibri"/>
                <w:b/>
              </w:rPr>
              <w:t>№</w:t>
            </w:r>
          </w:p>
        </w:tc>
        <w:tc>
          <w:tcPr>
            <w:tcW w:w="6379" w:type="dxa"/>
          </w:tcPr>
          <w:p w:rsidR="00900245" w:rsidRPr="009C2F18" w:rsidRDefault="00900245" w:rsidP="009C2F1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9C2F18">
              <w:rPr>
                <w:rFonts w:ascii="Calibri" w:hAnsi="Calibri" w:cs="Calibri"/>
                <w:b/>
              </w:rPr>
              <w:t>Полная марка/ модификация</w:t>
            </w:r>
          </w:p>
        </w:tc>
        <w:tc>
          <w:tcPr>
            <w:tcW w:w="2291" w:type="dxa"/>
          </w:tcPr>
          <w:p w:rsidR="00900245" w:rsidRPr="009C2F18" w:rsidRDefault="00900245" w:rsidP="009C2F1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9C2F18">
              <w:rPr>
                <w:rFonts w:ascii="Calibri" w:hAnsi="Calibri" w:cs="Calibri"/>
                <w:b/>
              </w:rPr>
              <w:t>Класс точности</w:t>
            </w:r>
          </w:p>
        </w:tc>
      </w:tr>
      <w:tr w:rsidR="00900245" w:rsidTr="003559A3">
        <w:tc>
          <w:tcPr>
            <w:tcW w:w="704" w:type="dxa"/>
          </w:tcPr>
          <w:p w:rsidR="00900245" w:rsidRDefault="00900245" w:rsidP="0061784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379" w:type="dxa"/>
          </w:tcPr>
          <w:p w:rsidR="00900245" w:rsidRDefault="00900245" w:rsidP="0061784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291" w:type="dxa"/>
          </w:tcPr>
          <w:p w:rsidR="00900245" w:rsidRDefault="00900245" w:rsidP="0061784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FD742C" w:rsidRDefault="00FD742C"/>
    <w:p w:rsidR="003559A3" w:rsidRDefault="003559A3">
      <w:r>
        <w:t>Примечание: _________________________________________________________________________</w:t>
      </w:r>
    </w:p>
    <w:p w:rsidR="003559A3" w:rsidRDefault="003559A3">
      <w:r>
        <w:t>_____________________________________________________________________________________</w:t>
      </w:r>
    </w:p>
    <w:p w:rsidR="003559A3" w:rsidRDefault="003559A3">
      <w:r>
        <w:t>_____________________________________________________________________________________</w:t>
      </w:r>
    </w:p>
    <w:p w:rsidR="00900245" w:rsidRDefault="0090024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3055"/>
        <w:gridCol w:w="3150"/>
      </w:tblGrid>
      <w:tr w:rsidR="00900245" w:rsidTr="009C2F18">
        <w:tc>
          <w:tcPr>
            <w:tcW w:w="3115" w:type="dxa"/>
          </w:tcPr>
          <w:p w:rsidR="00900245" w:rsidRPr="009C2F18" w:rsidRDefault="00900245" w:rsidP="009C2F18">
            <w:pPr>
              <w:jc w:val="center"/>
              <w:rPr>
                <w:b/>
              </w:rPr>
            </w:pPr>
            <w:r w:rsidRPr="009C2F18">
              <w:rPr>
                <w:b/>
              </w:rPr>
              <w:t>АО «Новосибирскэнергосбыт»</w:t>
            </w:r>
          </w:p>
          <w:p w:rsidR="00900245" w:rsidRDefault="00900245" w:rsidP="009C2F18">
            <w:pPr>
              <w:jc w:val="center"/>
            </w:pPr>
          </w:p>
          <w:p w:rsidR="00900245" w:rsidRDefault="00900245" w:rsidP="009C2F18">
            <w:pPr>
              <w:jc w:val="center"/>
            </w:pPr>
          </w:p>
          <w:p w:rsidR="00900245" w:rsidRDefault="00900245" w:rsidP="009C2F18">
            <w:pPr>
              <w:jc w:val="center"/>
            </w:pPr>
            <w:r>
              <w:t>_____________/_____________</w:t>
            </w:r>
          </w:p>
          <w:p w:rsidR="00900245" w:rsidRPr="009C2F18" w:rsidRDefault="009C2F18" w:rsidP="009C2F18">
            <w:pPr>
              <w:jc w:val="center"/>
              <w:rPr>
                <w:sz w:val="16"/>
                <w:szCs w:val="16"/>
              </w:rPr>
            </w:pPr>
            <w:r w:rsidRPr="009C2F18">
              <w:rPr>
                <w:sz w:val="16"/>
                <w:szCs w:val="16"/>
              </w:rPr>
              <w:t>п</w:t>
            </w:r>
            <w:r w:rsidR="00900245" w:rsidRPr="009C2F18">
              <w:rPr>
                <w:sz w:val="16"/>
                <w:szCs w:val="16"/>
              </w:rPr>
              <w:t>одпись, печать</w:t>
            </w:r>
          </w:p>
        </w:tc>
        <w:tc>
          <w:tcPr>
            <w:tcW w:w="3115" w:type="dxa"/>
          </w:tcPr>
          <w:p w:rsidR="00900245" w:rsidRDefault="00900245" w:rsidP="009C2F18">
            <w:pPr>
              <w:jc w:val="center"/>
            </w:pPr>
          </w:p>
        </w:tc>
        <w:tc>
          <w:tcPr>
            <w:tcW w:w="3115" w:type="dxa"/>
          </w:tcPr>
          <w:p w:rsidR="00900245" w:rsidRPr="009C2F18" w:rsidRDefault="009C2F18" w:rsidP="009C2F18">
            <w:pPr>
              <w:jc w:val="center"/>
              <w:rPr>
                <w:b/>
              </w:rPr>
            </w:pPr>
            <w:r w:rsidRPr="009C2F18">
              <w:rPr>
                <w:b/>
              </w:rPr>
              <w:t>Наименование застройщика</w:t>
            </w:r>
          </w:p>
          <w:p w:rsidR="00900245" w:rsidRDefault="00900245" w:rsidP="009C2F18">
            <w:pPr>
              <w:jc w:val="center"/>
            </w:pPr>
          </w:p>
          <w:p w:rsidR="00900245" w:rsidRDefault="00900245" w:rsidP="009C2F18">
            <w:pPr>
              <w:jc w:val="center"/>
            </w:pPr>
          </w:p>
          <w:p w:rsidR="00900245" w:rsidRDefault="00900245" w:rsidP="009C2F18">
            <w:pPr>
              <w:jc w:val="center"/>
            </w:pPr>
            <w:r>
              <w:t>_____________/_____________</w:t>
            </w:r>
          </w:p>
          <w:p w:rsidR="00900245" w:rsidRPr="009C2F18" w:rsidRDefault="009C2F18" w:rsidP="009C2F18">
            <w:pPr>
              <w:jc w:val="center"/>
              <w:rPr>
                <w:sz w:val="16"/>
                <w:szCs w:val="16"/>
              </w:rPr>
            </w:pPr>
            <w:r w:rsidRPr="009C2F18">
              <w:rPr>
                <w:sz w:val="16"/>
                <w:szCs w:val="16"/>
              </w:rPr>
              <w:t>п</w:t>
            </w:r>
            <w:r w:rsidR="00900245" w:rsidRPr="009C2F18">
              <w:rPr>
                <w:sz w:val="16"/>
                <w:szCs w:val="16"/>
              </w:rPr>
              <w:t>одпись, печать</w:t>
            </w:r>
          </w:p>
        </w:tc>
      </w:tr>
    </w:tbl>
    <w:p w:rsidR="00FD742C" w:rsidRDefault="00FD742C"/>
    <w:sectPr w:rsidR="00FD742C" w:rsidSect="00FD74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2B"/>
    <w:rsid w:val="0009067C"/>
    <w:rsid w:val="001240D4"/>
    <w:rsid w:val="003559A3"/>
    <w:rsid w:val="004A75A6"/>
    <w:rsid w:val="004E11A4"/>
    <w:rsid w:val="0051322B"/>
    <w:rsid w:val="00762BA9"/>
    <w:rsid w:val="008D6D55"/>
    <w:rsid w:val="00900245"/>
    <w:rsid w:val="00921306"/>
    <w:rsid w:val="009C2F18"/>
    <w:rsid w:val="00B61867"/>
    <w:rsid w:val="00CE7346"/>
    <w:rsid w:val="00D166A5"/>
    <w:rsid w:val="00EA760A"/>
    <w:rsid w:val="00FD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A4646-D4BC-44E4-B57E-88756E76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 Дмитрий Александрович</dc:creator>
  <cp:keywords/>
  <dc:description/>
  <cp:lastModifiedBy>Босикова Светлана Александровна</cp:lastModifiedBy>
  <cp:revision>2</cp:revision>
  <dcterms:created xsi:type="dcterms:W3CDTF">2024-09-12T03:53:00Z</dcterms:created>
  <dcterms:modified xsi:type="dcterms:W3CDTF">2024-09-12T03:53:00Z</dcterms:modified>
</cp:coreProperties>
</file>